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D06" w:rsidRDefault="00795D06" w:rsidP="00795D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570E">
        <w:rPr>
          <w:rFonts w:ascii="Times New Roman" w:hAnsi="Times New Roman"/>
          <w:b/>
          <w:sz w:val="24"/>
          <w:szCs w:val="24"/>
        </w:rPr>
        <w:t>Информация о выполнении представлени</w:t>
      </w:r>
      <w:r>
        <w:rPr>
          <w:rFonts w:ascii="Times New Roman" w:hAnsi="Times New Roman"/>
          <w:b/>
          <w:sz w:val="24"/>
          <w:szCs w:val="24"/>
        </w:rPr>
        <w:t>я</w:t>
      </w:r>
      <w:r w:rsidRPr="0070570E">
        <w:rPr>
          <w:rFonts w:ascii="Times New Roman" w:hAnsi="Times New Roman"/>
          <w:b/>
          <w:sz w:val="24"/>
          <w:szCs w:val="24"/>
        </w:rPr>
        <w:t>, направленн</w:t>
      </w:r>
      <w:r>
        <w:rPr>
          <w:rFonts w:ascii="Times New Roman" w:hAnsi="Times New Roman"/>
          <w:b/>
          <w:sz w:val="24"/>
          <w:szCs w:val="24"/>
        </w:rPr>
        <w:t>ого</w:t>
      </w:r>
      <w:r w:rsidRPr="0070570E">
        <w:rPr>
          <w:rFonts w:ascii="Times New Roman" w:hAnsi="Times New Roman"/>
          <w:b/>
          <w:sz w:val="24"/>
          <w:szCs w:val="24"/>
        </w:rPr>
        <w:t xml:space="preserve"> </w:t>
      </w:r>
      <w:r w:rsidRPr="00795D06">
        <w:rPr>
          <w:rFonts w:ascii="Times New Roman" w:hAnsi="Times New Roman"/>
          <w:b/>
          <w:sz w:val="24"/>
          <w:szCs w:val="24"/>
        </w:rPr>
        <w:t>Министерству спорта и молодежной политики Республики Бурятия</w:t>
      </w:r>
      <w:r w:rsidRPr="0070570E">
        <w:rPr>
          <w:rFonts w:ascii="Times New Roman" w:hAnsi="Times New Roman"/>
          <w:b/>
          <w:sz w:val="24"/>
          <w:szCs w:val="24"/>
        </w:rPr>
        <w:t xml:space="preserve"> по результатам контрольного мероприятия </w:t>
      </w:r>
      <w:r w:rsidRPr="00D953F2">
        <w:rPr>
          <w:rFonts w:ascii="Times New Roman" w:hAnsi="Times New Roman"/>
          <w:b/>
          <w:sz w:val="24"/>
          <w:szCs w:val="24"/>
        </w:rPr>
        <w:t xml:space="preserve">«Проверка целевого и эффективного использования бюджетных средств, выделенных автономному учреждению Республики Бурятия «Центр спортивной подготовки» в 2018 и 2019 годах». </w:t>
      </w:r>
    </w:p>
    <w:tbl>
      <w:tblPr>
        <w:tblStyle w:val="a3"/>
        <w:tblW w:w="0" w:type="auto"/>
        <w:tblLook w:val="04A0"/>
      </w:tblPr>
      <w:tblGrid>
        <w:gridCol w:w="655"/>
        <w:gridCol w:w="5318"/>
        <w:gridCol w:w="5586"/>
        <w:gridCol w:w="1542"/>
        <w:gridCol w:w="1685"/>
      </w:tblGrid>
      <w:tr w:rsidR="00C8742E" w:rsidRPr="00925884" w:rsidTr="00495891">
        <w:tc>
          <w:tcPr>
            <w:tcW w:w="655" w:type="dxa"/>
          </w:tcPr>
          <w:p w:rsidR="00C8742E" w:rsidRPr="00925884" w:rsidRDefault="00C8742E" w:rsidP="00905DFE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5318" w:type="dxa"/>
            <w:vAlign w:val="center"/>
          </w:tcPr>
          <w:p w:rsidR="00C8742E" w:rsidRPr="00925884" w:rsidRDefault="00C8742E" w:rsidP="00905DFE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</w:p>
          <w:p w:rsidR="00C8742E" w:rsidRPr="00EE1237" w:rsidRDefault="00C8742E" w:rsidP="00905DFE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1631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от 30.03.2020 № 8</w:t>
            </w:r>
            <w:r w:rsidRPr="00761631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 </w:t>
            </w:r>
            <w:r w:rsidRPr="00EE1237"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Министерству спорта и молодежной политики Республики Бурятия</w:t>
            </w:r>
          </w:p>
          <w:p w:rsidR="00C8742E" w:rsidRPr="00925884" w:rsidRDefault="00C8742E" w:rsidP="00905DFE">
            <w:pPr>
              <w:ind w:left="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green"/>
              </w:rPr>
            </w:pPr>
          </w:p>
          <w:p w:rsidR="00C8742E" w:rsidRPr="00925884" w:rsidRDefault="00C8742E" w:rsidP="00905D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</w:p>
        </w:tc>
        <w:tc>
          <w:tcPr>
            <w:tcW w:w="5586" w:type="dxa"/>
            <w:vAlign w:val="center"/>
          </w:tcPr>
          <w:p w:rsidR="00C8742E" w:rsidRDefault="00C8742E" w:rsidP="00905D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237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8742E" w:rsidRPr="004F4486" w:rsidRDefault="00C8742E" w:rsidP="007A09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AF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(письма </w:t>
            </w:r>
            <w:proofErr w:type="spellStart"/>
            <w:r w:rsidRPr="00590AFE">
              <w:rPr>
                <w:rFonts w:ascii="Times New Roman" w:hAnsi="Times New Roman" w:cs="Times New Roman"/>
                <w:bCs/>
                <w:sz w:val="16"/>
                <w:szCs w:val="16"/>
              </w:rPr>
              <w:t>Минспорта</w:t>
            </w:r>
            <w:proofErr w:type="spellEnd"/>
            <w:r w:rsidRPr="00590AF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РБ от 30.04.2020 № 72-01-25-И1812/20,</w:t>
            </w:r>
            <w:r w:rsidRPr="004F448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</w:t>
            </w:r>
            <w:r w:rsidRPr="007A0936">
              <w:rPr>
                <w:rFonts w:ascii="Times New Roman" w:hAnsi="Times New Roman" w:cs="Times New Roman"/>
                <w:bCs/>
                <w:sz w:val="16"/>
                <w:szCs w:val="16"/>
              </w:rPr>
              <w:t>от 19.01.2021  № 72-01-25-и137/21,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29.01.2021 № 47-05-07-и72/21, от 22.04.2021 № 72-01-21-И1644/21, от 30.04.2021 № 72-02-02-08-И1762/21,</w:t>
            </w:r>
            <w:r w:rsidRPr="007A093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4F4486">
              <w:rPr>
                <w:rFonts w:ascii="Times New Roman" w:hAnsi="Times New Roman" w:cs="Times New Roman"/>
                <w:bCs/>
                <w:sz w:val="16"/>
                <w:szCs w:val="16"/>
              </w:rPr>
              <w:t>доп. представленные документы)</w:t>
            </w:r>
          </w:p>
        </w:tc>
        <w:tc>
          <w:tcPr>
            <w:tcW w:w="3227" w:type="dxa"/>
            <w:gridSpan w:val="2"/>
            <w:vAlign w:val="center"/>
          </w:tcPr>
          <w:p w:rsidR="00C8742E" w:rsidRPr="00EE1237" w:rsidRDefault="00C8742E" w:rsidP="00C874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1237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795D06" w:rsidRPr="00925884" w:rsidTr="00F3348C">
        <w:tc>
          <w:tcPr>
            <w:tcW w:w="655" w:type="dxa"/>
          </w:tcPr>
          <w:p w:rsidR="00795D06" w:rsidRPr="00925884" w:rsidRDefault="00795D06" w:rsidP="00905DFE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EE12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18" w:type="dxa"/>
          </w:tcPr>
          <w:p w:rsidR="00795D06" w:rsidRDefault="00795D06" w:rsidP="00905D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1237">
              <w:rPr>
                <w:rFonts w:ascii="Times New Roman" w:hAnsi="Times New Roman" w:cs="Times New Roman"/>
                <w:sz w:val="20"/>
                <w:szCs w:val="20"/>
              </w:rPr>
              <w:t>Рассмотреть результаты проведенной проверки на Коллегии Министерства спорта и молодежной политики Республики Бурятия.</w:t>
            </w:r>
          </w:p>
          <w:p w:rsidR="002500AF" w:rsidRDefault="002500AF" w:rsidP="002500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1DAE" w:rsidRPr="00EC1DAE" w:rsidRDefault="00EC1DAE" w:rsidP="00EC1D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1DAE" w:rsidRPr="002500AF" w:rsidRDefault="00EC1DAE" w:rsidP="002500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00AF" w:rsidRPr="00925884" w:rsidRDefault="002500AF" w:rsidP="00905DFE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5586" w:type="dxa"/>
          </w:tcPr>
          <w:p w:rsidR="00795D06" w:rsidRPr="003F2D69" w:rsidRDefault="00795D06" w:rsidP="00905D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2D69">
              <w:rPr>
                <w:rFonts w:ascii="Times New Roman" w:hAnsi="Times New Roman" w:cs="Times New Roman"/>
                <w:sz w:val="20"/>
                <w:szCs w:val="20"/>
              </w:rPr>
              <w:t xml:space="preserve">На основании Приказа </w:t>
            </w:r>
            <w:proofErr w:type="spellStart"/>
            <w:r w:rsidRPr="003F2D69">
              <w:rPr>
                <w:rFonts w:ascii="Times New Roman" w:hAnsi="Times New Roman" w:cs="Times New Roman"/>
                <w:sz w:val="20"/>
                <w:szCs w:val="20"/>
              </w:rPr>
              <w:t>Минспорта</w:t>
            </w:r>
            <w:proofErr w:type="spellEnd"/>
            <w:r w:rsidRPr="003F2D69">
              <w:rPr>
                <w:rFonts w:ascii="Times New Roman" w:hAnsi="Times New Roman" w:cs="Times New Roman"/>
                <w:sz w:val="20"/>
                <w:szCs w:val="20"/>
              </w:rPr>
              <w:t xml:space="preserve"> РБ от 15.06.2020 № 181 в режиме видеоконференцсвязи (ВКС) 03 июля 2020 года проведено заседание итоговой коллегии </w:t>
            </w:r>
            <w:proofErr w:type="spellStart"/>
            <w:r w:rsidRPr="003F2D69">
              <w:rPr>
                <w:rFonts w:ascii="Times New Roman" w:hAnsi="Times New Roman" w:cs="Times New Roman"/>
                <w:sz w:val="20"/>
                <w:szCs w:val="20"/>
              </w:rPr>
              <w:t>Минспорта</w:t>
            </w:r>
            <w:proofErr w:type="spellEnd"/>
            <w:r w:rsidRPr="003F2D69">
              <w:rPr>
                <w:rFonts w:ascii="Times New Roman" w:hAnsi="Times New Roman" w:cs="Times New Roman"/>
                <w:sz w:val="20"/>
                <w:szCs w:val="20"/>
              </w:rPr>
              <w:t xml:space="preserve"> РБ за 2019 год. </w:t>
            </w:r>
          </w:p>
          <w:p w:rsidR="00795D06" w:rsidRPr="003F2D69" w:rsidRDefault="00795D06" w:rsidP="00905D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2D69">
              <w:rPr>
                <w:rFonts w:ascii="Times New Roman" w:hAnsi="Times New Roman" w:cs="Times New Roman"/>
                <w:sz w:val="20"/>
                <w:szCs w:val="20"/>
              </w:rPr>
              <w:t>Согласно Постановлению коллегии от 03.07.2020 заслушав и обсудив вопрос «Результаты проверок Счетной палаты Республики Бурятия», коллегия постановила:</w:t>
            </w:r>
          </w:p>
          <w:p w:rsidR="00795D06" w:rsidRPr="003F2D69" w:rsidRDefault="00795D06" w:rsidP="00795D06">
            <w:pPr>
              <w:pStyle w:val="a4"/>
              <w:numPr>
                <w:ilvl w:val="0"/>
                <w:numId w:val="1"/>
              </w:numPr>
              <w:tabs>
                <w:tab w:val="left" w:pos="253"/>
              </w:tabs>
              <w:ind w:left="-30" w:firstLine="0"/>
              <w:jc w:val="both"/>
              <w:rPr>
                <w:rFonts w:ascii="Times New Roman" w:hAnsi="Times New Roman"/>
              </w:rPr>
            </w:pPr>
            <w:r w:rsidRPr="003F2D69">
              <w:rPr>
                <w:rFonts w:ascii="Times New Roman" w:hAnsi="Times New Roman"/>
              </w:rPr>
              <w:t>Принять информацию к сведению.</w:t>
            </w:r>
          </w:p>
          <w:p w:rsidR="00795D06" w:rsidRPr="003F2D69" w:rsidRDefault="00795D06" w:rsidP="00795D06">
            <w:pPr>
              <w:pStyle w:val="a4"/>
              <w:numPr>
                <w:ilvl w:val="0"/>
                <w:numId w:val="1"/>
              </w:numPr>
              <w:tabs>
                <w:tab w:val="left" w:pos="253"/>
              </w:tabs>
              <w:ind w:left="-30" w:firstLine="0"/>
              <w:jc w:val="both"/>
              <w:rPr>
                <w:rFonts w:ascii="Times New Roman" w:hAnsi="Times New Roman"/>
              </w:rPr>
            </w:pPr>
            <w:proofErr w:type="gramStart"/>
            <w:r w:rsidRPr="003F2D69">
              <w:rPr>
                <w:rFonts w:ascii="Times New Roman" w:hAnsi="Times New Roman"/>
              </w:rPr>
              <w:t xml:space="preserve">Рекомендовать </w:t>
            </w:r>
            <w:proofErr w:type="spellStart"/>
            <w:r w:rsidRPr="003F2D69">
              <w:rPr>
                <w:rFonts w:ascii="Times New Roman" w:hAnsi="Times New Roman"/>
              </w:rPr>
              <w:t>Минспорту</w:t>
            </w:r>
            <w:proofErr w:type="spellEnd"/>
            <w:r w:rsidRPr="003F2D69">
              <w:rPr>
                <w:rFonts w:ascii="Times New Roman" w:hAnsi="Times New Roman"/>
              </w:rPr>
              <w:t xml:space="preserve"> РБ усилить контроль за соблюдением </w:t>
            </w:r>
            <w:r>
              <w:rPr>
                <w:rFonts w:ascii="Times New Roman" w:hAnsi="Times New Roman"/>
              </w:rPr>
              <w:t xml:space="preserve">АУ РБ «Центр спортивной подготовки» и ГБУ «Централизованная бухгалтерия </w:t>
            </w:r>
            <w:proofErr w:type="spellStart"/>
            <w:r>
              <w:rPr>
                <w:rFonts w:ascii="Times New Roman" w:hAnsi="Times New Roman"/>
              </w:rPr>
              <w:t>Минспорта</w:t>
            </w:r>
            <w:proofErr w:type="spellEnd"/>
            <w:r>
              <w:rPr>
                <w:rFonts w:ascii="Times New Roman" w:hAnsi="Times New Roman"/>
              </w:rPr>
              <w:t xml:space="preserve"> РБ»</w:t>
            </w:r>
            <w:r w:rsidRPr="003F2D6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норм, требований положений «О порядке формирования и обеспечения спортивных сборных команд Республики Бурятия», «О порядке проведения республиканских официальных физкультурных мероприятий и спортивных мероприятий, межмуниципальных официальных физкультурных мероприятий и спортивных мероприятий на территории Республики Бурятия», предельных норм расходов на награждение победителей и призеров</w:t>
            </w:r>
            <w:proofErr w:type="gramEnd"/>
            <w:r>
              <w:rPr>
                <w:rFonts w:ascii="Times New Roman" w:hAnsi="Times New Roman"/>
              </w:rPr>
              <w:t xml:space="preserve"> традиционных общественно значимых мероприятий в виде официальных региональных и межмуниципальных физкультурно-оздоровительных и спортивных мероприятий, а также порядка, целей и условий соглашений о предоставлении средств из республиканского бюджета </w:t>
            </w:r>
            <w:r w:rsidRPr="003F2D69">
              <w:rPr>
                <w:rFonts w:ascii="Times New Roman" w:hAnsi="Times New Roman"/>
              </w:rPr>
              <w:t>(срок – постоянно).</w:t>
            </w:r>
          </w:p>
        </w:tc>
        <w:tc>
          <w:tcPr>
            <w:tcW w:w="1542" w:type="dxa"/>
          </w:tcPr>
          <w:p w:rsidR="00795D06" w:rsidRPr="009B5525" w:rsidRDefault="00795D06" w:rsidP="00795D0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5525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795D06" w:rsidRPr="00925884" w:rsidRDefault="00795D06" w:rsidP="00795D0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685" w:type="dxa"/>
          </w:tcPr>
          <w:p w:rsidR="00795D06" w:rsidRPr="00925884" w:rsidRDefault="00795D06" w:rsidP="00C8742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9B5525">
              <w:rPr>
                <w:rFonts w:ascii="Times New Roman" w:hAnsi="Times New Roman"/>
                <w:sz w:val="20"/>
                <w:szCs w:val="20"/>
              </w:rPr>
              <w:t>С</w:t>
            </w:r>
            <w:r w:rsidRPr="009B5525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C8742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5525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022634" w:rsidRPr="00925884" w:rsidTr="00F3348C">
        <w:trPr>
          <w:trHeight w:val="700"/>
        </w:trPr>
        <w:tc>
          <w:tcPr>
            <w:tcW w:w="655" w:type="dxa"/>
          </w:tcPr>
          <w:p w:rsidR="00022634" w:rsidRPr="00EE1237" w:rsidRDefault="00022634" w:rsidP="009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12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18" w:type="dxa"/>
          </w:tcPr>
          <w:p w:rsidR="00022634" w:rsidRPr="00C05B23" w:rsidRDefault="00022634" w:rsidP="00905D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1237">
              <w:rPr>
                <w:rFonts w:ascii="Times New Roman" w:hAnsi="Times New Roman" w:cs="Times New Roman"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586" w:type="dxa"/>
          </w:tcPr>
          <w:p w:rsidR="00022634" w:rsidRPr="00925884" w:rsidRDefault="00022634" w:rsidP="00022634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Выявленные недостатки, нарушения в АУ РБ «Центр спортивной подготовки» приняты к сведению и разработаны меры по недопущению в дальнейшем подобных нарушений. АУ РБ «ЦСП» приказом от 27.04.2020 № 129А утвержден План мероприятий по устранению и недопущению недостатков и нарушений целевого и эффективного использования бюджетных средств, выделенных АУ РБ «ЦСП».       </w:t>
            </w:r>
          </w:p>
        </w:tc>
        <w:tc>
          <w:tcPr>
            <w:tcW w:w="1542" w:type="dxa"/>
          </w:tcPr>
          <w:p w:rsidR="00022634" w:rsidRPr="00D5590B" w:rsidRDefault="00022634" w:rsidP="00E7282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022634" w:rsidRPr="00D5590B" w:rsidRDefault="00022634" w:rsidP="00E728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022634" w:rsidRPr="00D5590B" w:rsidRDefault="00022634" w:rsidP="00C87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С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C8742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795D06" w:rsidRPr="00925884" w:rsidTr="00F3348C">
        <w:tc>
          <w:tcPr>
            <w:tcW w:w="655" w:type="dxa"/>
          </w:tcPr>
          <w:p w:rsidR="00795D06" w:rsidRPr="000529B0" w:rsidRDefault="00795D06" w:rsidP="00905D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9B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18" w:type="dxa"/>
          </w:tcPr>
          <w:p w:rsidR="00795D06" w:rsidRPr="000529B0" w:rsidRDefault="00795D06" w:rsidP="00905D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9B0">
              <w:rPr>
                <w:rFonts w:ascii="Times New Roman" w:hAnsi="Times New Roman" w:cs="Times New Roman"/>
                <w:sz w:val="20"/>
                <w:szCs w:val="20"/>
              </w:rPr>
              <w:t xml:space="preserve">Определить порядок составления и утверждения отчета о результатах финансово-хозяйственной деятельности Учреждения, предусмотренного </w:t>
            </w:r>
            <w:proofErr w:type="spellStart"/>
            <w:r w:rsidRPr="000529B0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0529B0">
              <w:rPr>
                <w:rFonts w:ascii="Times New Roman" w:hAnsi="Times New Roman" w:cs="Times New Roman"/>
                <w:sz w:val="20"/>
                <w:szCs w:val="20"/>
              </w:rPr>
              <w:t>. 9) п. 4.3. Устава АУ РБ «ЦСП».</w:t>
            </w:r>
          </w:p>
        </w:tc>
        <w:tc>
          <w:tcPr>
            <w:tcW w:w="5586" w:type="dxa"/>
          </w:tcPr>
          <w:p w:rsidR="00795D06" w:rsidRPr="001016C8" w:rsidRDefault="00795D06" w:rsidP="00905D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16C8">
              <w:rPr>
                <w:rFonts w:ascii="Times New Roman" w:hAnsi="Times New Roman" w:cs="Times New Roman"/>
                <w:sz w:val="20"/>
                <w:szCs w:val="20"/>
              </w:rPr>
              <w:t xml:space="preserve">Приказом министерства от 04.02.2020 № 38 утвержден Порядок составления и утверждения отчета о результатах деятельности государственных учреждений, подведомственных министерству, и об использовании  </w:t>
            </w:r>
            <w:r w:rsidRPr="001016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закрепленного за ними государственного имущества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016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42" w:type="dxa"/>
          </w:tcPr>
          <w:p w:rsidR="00795D06" w:rsidRPr="00D5590B" w:rsidRDefault="00795D06" w:rsidP="00795D0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795D06" w:rsidRPr="00D5590B" w:rsidRDefault="00795D06" w:rsidP="00795D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795D06" w:rsidRPr="00D5590B" w:rsidRDefault="00795D06" w:rsidP="00C87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С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C8742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34D6D" w:rsidRPr="00925884" w:rsidTr="00F3348C">
        <w:tc>
          <w:tcPr>
            <w:tcW w:w="655" w:type="dxa"/>
          </w:tcPr>
          <w:p w:rsidR="00A34D6D" w:rsidRPr="000529B0" w:rsidRDefault="00A34D6D" w:rsidP="00905D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5318" w:type="dxa"/>
          </w:tcPr>
          <w:p w:rsidR="00A34D6D" w:rsidRPr="000529B0" w:rsidRDefault="00A34D6D" w:rsidP="00E62EE8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9B0">
              <w:rPr>
                <w:rFonts w:ascii="Times New Roman" w:hAnsi="Times New Roman" w:cs="Times New Roman"/>
                <w:sz w:val="20"/>
                <w:szCs w:val="20"/>
              </w:rPr>
              <w:t>В Положении о порядке проведения республиканских официальных физкультурных мероприятий и спортивных мероприятий, межмуниципальных официальных физкультурных мероприятий и спортивных мероприятий на территории Республики Бурятия, утв. Постановлением Правительства РБ от 31.08.2009 № 319, расшифровать категорию «специалисты».</w:t>
            </w:r>
          </w:p>
        </w:tc>
        <w:tc>
          <w:tcPr>
            <w:tcW w:w="5586" w:type="dxa"/>
          </w:tcPr>
          <w:p w:rsidR="00A34D6D" w:rsidRDefault="00A34D6D" w:rsidP="00E62EE8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целях принятия мер по устранению выявленных недостатков и нарушений за прошедший период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Минспортом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РБ согласован во всех министерствах и ведомствах и представлен в отдел по выпуску нормативных правовых актов Администрации Главы РБ и Правительства РБ проект нормативного правового акта. В настоящее время опубликовано постановление Правительства РБ от 30.08.2021 № 488 «О внесении изменений в некоторые нормативные правовые акты Правительства РБ». Указанным НПА внесены изменения в постановление Правительства РБ от 31.08.2009 № 319, в частности расшифрована категория «специалисты» в Положении </w:t>
            </w:r>
            <w:r w:rsidRPr="000529B0">
              <w:rPr>
                <w:rFonts w:ascii="Times New Roman" w:hAnsi="Times New Roman" w:cs="Times New Roman"/>
                <w:sz w:val="20"/>
                <w:szCs w:val="20"/>
              </w:rPr>
              <w:t>о порядке проведения республиканских официальных физкультурных мероприятий и спортивных мероприятий, межмуниципальных официальных физкультурных мероприятий и спортивных мероприятий на территории Республики Бурятия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(п.1):  </w:t>
            </w:r>
          </w:p>
          <w:p w:rsidR="00A34D6D" w:rsidRDefault="00A34D6D" w:rsidP="00E62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«Под специалистами в области физической культуры и спорта (далее - специалисты) для целей настоящего Положения следует понимать лиц, осуществляющих трудовую деятельность по должностям специалистов, установленным в соответствии с разделом «Квалификационные характеристики должностей работников в области физической культуры и спорта» Единого квалификационного справочника должностей руководителей, специалистов и служащих, а также специалисты, предусмотренные правилами по видам спорта, положениями о соревнованиях, документами Министерства спорта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Федерации, региональными и всероссийскими спортивными федерациями по видам спорта.</w:t>
            </w:r>
          </w:p>
          <w:p w:rsidR="00A34D6D" w:rsidRPr="00925884" w:rsidRDefault="00A34D6D" w:rsidP="00E62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техническими делегатами для целей настоящего Положения следует понимать лиц, осуществляющих надзор за технической стороной проведения соревнований в соответствии с требованиями правил по виду спорта».     </w:t>
            </w:r>
          </w:p>
        </w:tc>
        <w:tc>
          <w:tcPr>
            <w:tcW w:w="1542" w:type="dxa"/>
          </w:tcPr>
          <w:p w:rsidR="00A34D6D" w:rsidRPr="00083B2C" w:rsidRDefault="00A34D6D" w:rsidP="00E62E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B2C">
              <w:rPr>
                <w:rFonts w:ascii="Times New Roman" w:hAnsi="Times New Roman" w:cs="Times New Roman"/>
                <w:sz w:val="20"/>
                <w:szCs w:val="20"/>
              </w:rPr>
              <w:t>Исполнено</w:t>
            </w:r>
          </w:p>
        </w:tc>
        <w:tc>
          <w:tcPr>
            <w:tcW w:w="1685" w:type="dxa"/>
          </w:tcPr>
          <w:p w:rsidR="00A34D6D" w:rsidRPr="00083B2C" w:rsidRDefault="00A34D6D" w:rsidP="00A34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B2C">
              <w:rPr>
                <w:rFonts w:ascii="Times New Roman" w:hAnsi="Times New Roman" w:cs="Times New Roman"/>
                <w:sz w:val="20"/>
                <w:szCs w:val="20"/>
              </w:rPr>
              <w:t>Снят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83B2C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 </w:t>
            </w:r>
          </w:p>
        </w:tc>
      </w:tr>
      <w:tr w:rsidR="008F608B" w:rsidRPr="00925884" w:rsidTr="00F3348C">
        <w:tc>
          <w:tcPr>
            <w:tcW w:w="655" w:type="dxa"/>
          </w:tcPr>
          <w:p w:rsidR="008F608B" w:rsidRPr="000529B0" w:rsidRDefault="008F608B" w:rsidP="00905D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18" w:type="dxa"/>
          </w:tcPr>
          <w:p w:rsidR="008F608B" w:rsidRPr="000529B0" w:rsidRDefault="008F608B" w:rsidP="00E62EE8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C51459">
              <w:rPr>
                <w:rFonts w:ascii="Times New Roman" w:hAnsi="Times New Roman" w:cs="Times New Roman"/>
                <w:sz w:val="20"/>
                <w:szCs w:val="20"/>
              </w:rPr>
              <w:t>В Положении о порядке проведения республиканских официальных физкультурных мероприятий и спортивных мероприятий, межмуниципальных официальных физкультурных мероприятий и спортивных мероприятий на территории Республики Бурятия, утв. Постановлением Правительства РБ от 31.08.2009 № 319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51459">
              <w:rPr>
                <w:rFonts w:ascii="Times New Roman" w:hAnsi="Times New Roman" w:cs="Times New Roman"/>
                <w:sz w:val="20"/>
                <w:szCs w:val="20"/>
              </w:rPr>
              <w:t xml:space="preserve"> и Предельны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C51459">
              <w:rPr>
                <w:rFonts w:ascii="Times New Roman" w:hAnsi="Times New Roman" w:cs="Times New Roman"/>
                <w:sz w:val="20"/>
                <w:szCs w:val="20"/>
              </w:rPr>
              <w:t xml:space="preserve"> норм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ах</w:t>
            </w:r>
            <w:r w:rsidRPr="00C51459">
              <w:rPr>
                <w:rFonts w:ascii="Times New Roman" w:hAnsi="Times New Roman" w:cs="Times New Roman"/>
                <w:sz w:val="20"/>
                <w:szCs w:val="20"/>
              </w:rPr>
              <w:t xml:space="preserve"> расходов на награждение победителей и </w:t>
            </w:r>
            <w:proofErr w:type="gramStart"/>
            <w:r w:rsidRPr="00C51459">
              <w:rPr>
                <w:rFonts w:ascii="Times New Roman" w:hAnsi="Times New Roman" w:cs="Times New Roman"/>
                <w:sz w:val="20"/>
                <w:szCs w:val="20"/>
              </w:rPr>
              <w:t>призеров</w:t>
            </w:r>
            <w:proofErr w:type="gramEnd"/>
            <w:r w:rsidRPr="00C51459">
              <w:rPr>
                <w:rFonts w:ascii="Times New Roman" w:hAnsi="Times New Roman" w:cs="Times New Roman"/>
                <w:sz w:val="20"/>
                <w:szCs w:val="20"/>
              </w:rPr>
              <w:t xml:space="preserve"> традиционных общественно значимых мероприятий в виде официальных региональных и межмуниципальных физкультурно-оздоровительных и спортивных </w:t>
            </w:r>
            <w:r w:rsidRPr="00C514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мероприятий, утв. Постановлением Правительства РБ от 25.03.2008 № 129, из норм расхода, исключить слово «до».</w:t>
            </w:r>
          </w:p>
        </w:tc>
        <w:tc>
          <w:tcPr>
            <w:tcW w:w="5586" w:type="dxa"/>
          </w:tcPr>
          <w:p w:rsidR="008F608B" w:rsidRDefault="008F608B" w:rsidP="00E62E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основании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Минспорта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 от 30.03.2015 № 283 «Об утверждении норм расходов средств на проведение физкультурных мероприятий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мероприятий», в котор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предлог «до» используется, предложенное исключение нецелесообразн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8F608B" w:rsidRDefault="008F608B" w:rsidP="00E62E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Вместе с тем, по информации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Минспорта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РБ, Министерством установлен надлежащий контроль за соблюдением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подведомственными учреждениями АУ РБ «Центр спортивной подготовки» и ГБУ «Централизованная бухгалтерия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Минспорта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РБ» Положения о порядке формирования и обеспечения спортивных сборных команд РБ, </w:t>
            </w:r>
            <w:r w:rsidRPr="00C51459">
              <w:rPr>
                <w:rFonts w:ascii="Times New Roman" w:hAnsi="Times New Roman" w:cs="Times New Roman"/>
                <w:sz w:val="20"/>
                <w:szCs w:val="20"/>
              </w:rPr>
              <w:t>Положени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C51459">
              <w:rPr>
                <w:rFonts w:ascii="Times New Roman" w:hAnsi="Times New Roman" w:cs="Times New Roman"/>
                <w:sz w:val="20"/>
                <w:szCs w:val="20"/>
              </w:rPr>
              <w:t xml:space="preserve"> о порядке проведения республиканских официальных физкультурных мероприятий и спортивных мероприятий, межмуниципальных официальных физкультурных мероприятий и спортивных мероприятий на территории Республики Бурятия, утв. Постановлением</w:t>
            </w:r>
            <w:proofErr w:type="gramEnd"/>
            <w:r w:rsidRPr="00C51459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РБ от 31.08.2009 № 319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51459">
              <w:rPr>
                <w:rFonts w:ascii="Times New Roman" w:hAnsi="Times New Roman" w:cs="Times New Roman"/>
                <w:sz w:val="20"/>
                <w:szCs w:val="20"/>
              </w:rPr>
              <w:t>Предельны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C51459">
              <w:rPr>
                <w:rFonts w:ascii="Times New Roman" w:hAnsi="Times New Roman" w:cs="Times New Roman"/>
                <w:sz w:val="20"/>
                <w:szCs w:val="20"/>
              </w:rPr>
              <w:t xml:space="preserve"> норм расходов на награждение победителей и </w:t>
            </w:r>
            <w:proofErr w:type="gramStart"/>
            <w:r w:rsidRPr="00C51459">
              <w:rPr>
                <w:rFonts w:ascii="Times New Roman" w:hAnsi="Times New Roman" w:cs="Times New Roman"/>
                <w:sz w:val="20"/>
                <w:szCs w:val="20"/>
              </w:rPr>
              <w:t>призеров</w:t>
            </w:r>
            <w:proofErr w:type="gramEnd"/>
            <w:r w:rsidRPr="00C51459">
              <w:rPr>
                <w:rFonts w:ascii="Times New Roman" w:hAnsi="Times New Roman" w:cs="Times New Roman"/>
                <w:sz w:val="20"/>
                <w:szCs w:val="20"/>
              </w:rPr>
              <w:t xml:space="preserve"> традиционных общественно значимых мероприятий в виде официальных региональных и межмуниципальных физкультурно-оздоровительных и спортивных мероприятий, утв. Постановлением Правительства РБ от 25.03.2008 № 129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8F608B" w:rsidRDefault="008F608B" w:rsidP="00E62E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Осуществляется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исключением фактов использования различных норм расходов в рамках одной сметы мероприятия, включенного в Единый календарный план спортивно-массовых и физкультурно-оздоровительных мероприятий Республики Бурятия.        </w:t>
            </w:r>
          </w:p>
          <w:p w:rsidR="008F608B" w:rsidRPr="00F3348C" w:rsidRDefault="008F608B" w:rsidP="00E62EE8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Кроме того, АУ РБ «Центр спортивной подготовки» принят приказ от 30.09.2021 № 60а «О недопущении дифференцированного подхода к объемам финансирования расходов учреждения Республики Бурятия «Центр спортивной подготовки», согласно которому при финансировании спортивных мероприятий в пределах норм расходов, установленных постановлениями Правительства РБ от 31.08.2009 № 319, от 25.03.2008 № 129, при прочих равных обстоятельствах не допускать дифференциации в определении размера подлежащих финансированию расходов.</w:t>
            </w:r>
            <w:proofErr w:type="gramEnd"/>
          </w:p>
        </w:tc>
        <w:tc>
          <w:tcPr>
            <w:tcW w:w="1542" w:type="dxa"/>
          </w:tcPr>
          <w:p w:rsidR="008F608B" w:rsidRDefault="008F608B" w:rsidP="00E62E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B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Исполнено</w:t>
            </w:r>
          </w:p>
          <w:p w:rsidR="008F608B" w:rsidRPr="00083B2C" w:rsidRDefault="008F608B" w:rsidP="00E62E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8F608B" w:rsidRPr="00083B2C" w:rsidRDefault="008F608B" w:rsidP="008F6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B2C">
              <w:rPr>
                <w:rFonts w:ascii="Times New Roman" w:hAnsi="Times New Roman" w:cs="Times New Roman"/>
                <w:sz w:val="20"/>
                <w:szCs w:val="20"/>
              </w:rPr>
              <w:t>Снят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83B2C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 </w:t>
            </w:r>
          </w:p>
        </w:tc>
      </w:tr>
      <w:tr w:rsidR="008F608B" w:rsidRPr="00925884" w:rsidTr="00F3348C">
        <w:tc>
          <w:tcPr>
            <w:tcW w:w="655" w:type="dxa"/>
          </w:tcPr>
          <w:p w:rsidR="008F608B" w:rsidRPr="000529B0" w:rsidRDefault="008F608B" w:rsidP="00905D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5318" w:type="dxa"/>
          </w:tcPr>
          <w:p w:rsidR="008F608B" w:rsidRPr="000529B0" w:rsidRDefault="008F608B" w:rsidP="00E62EE8">
            <w:pPr>
              <w:tabs>
                <w:tab w:val="left" w:pos="993"/>
              </w:tabs>
              <w:jc w:val="both"/>
              <w:rPr>
                <w:sz w:val="20"/>
              </w:rPr>
            </w:pPr>
            <w:r w:rsidRPr="00C51459">
              <w:rPr>
                <w:rFonts w:ascii="Times New Roman" w:hAnsi="Times New Roman" w:cs="Times New Roman"/>
                <w:sz w:val="20"/>
                <w:szCs w:val="20"/>
              </w:rPr>
              <w:t>Установить нормы расходов на проживание и проезд спортсменов и тренеров спортивных сборных команд РБ, в т.ч. среди лиц с ограниченными возможностями здоровья.</w:t>
            </w:r>
          </w:p>
        </w:tc>
        <w:tc>
          <w:tcPr>
            <w:tcW w:w="5586" w:type="dxa"/>
          </w:tcPr>
          <w:p w:rsidR="008F608B" w:rsidRDefault="008F608B" w:rsidP="00E62E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Постановлением Правительства РБ от 30.08.2021 № 488 «О внесении изменений в некоторые нормативные правовые акты Правительства РБ» утверждены </w:t>
            </w:r>
            <w:r w:rsidRPr="00C51459">
              <w:rPr>
                <w:rFonts w:ascii="Times New Roman" w:hAnsi="Times New Roman" w:cs="Times New Roman"/>
                <w:sz w:val="20"/>
                <w:szCs w:val="20"/>
              </w:rPr>
              <w:t>нормы расходов на проживание спортсменов и тренеров спортивных сборных команд РБ, в т.ч. среди лиц с ограниченными возможностями здоровья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  </w:t>
            </w:r>
          </w:p>
          <w:p w:rsidR="008F608B" w:rsidRPr="00415445" w:rsidRDefault="008F608B" w:rsidP="00E62EE8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5445">
              <w:rPr>
                <w:rFonts w:ascii="Times New Roman" w:hAnsi="Times New Roman" w:cs="Times New Roman"/>
                <w:sz w:val="20"/>
                <w:szCs w:val="20"/>
              </w:rPr>
              <w:t>Приложение N 5</w:t>
            </w:r>
          </w:p>
          <w:p w:rsidR="008F608B" w:rsidRPr="00415445" w:rsidRDefault="008F608B" w:rsidP="00E62EE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15445">
              <w:rPr>
                <w:rFonts w:ascii="Times New Roman" w:hAnsi="Times New Roman" w:cs="Times New Roman"/>
                <w:sz w:val="20"/>
                <w:szCs w:val="20"/>
              </w:rPr>
              <w:t>к Положению о порядке</w:t>
            </w:r>
          </w:p>
          <w:p w:rsidR="008F608B" w:rsidRPr="00415445" w:rsidRDefault="008F608B" w:rsidP="00E62EE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15445">
              <w:rPr>
                <w:rFonts w:ascii="Times New Roman" w:hAnsi="Times New Roman" w:cs="Times New Roman"/>
                <w:sz w:val="20"/>
                <w:szCs w:val="20"/>
              </w:rPr>
              <w:t>формирования и обеспечения</w:t>
            </w:r>
          </w:p>
          <w:p w:rsidR="008F608B" w:rsidRPr="00415445" w:rsidRDefault="008F608B" w:rsidP="00E62EE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15445">
              <w:rPr>
                <w:rFonts w:ascii="Times New Roman" w:hAnsi="Times New Roman" w:cs="Times New Roman"/>
                <w:sz w:val="20"/>
                <w:szCs w:val="20"/>
              </w:rPr>
              <w:t>спортивных сборных команд</w:t>
            </w:r>
          </w:p>
          <w:p w:rsidR="008F608B" w:rsidRPr="00415445" w:rsidRDefault="008F608B" w:rsidP="00E62EE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15445">
              <w:rPr>
                <w:rFonts w:ascii="Times New Roman" w:hAnsi="Times New Roman" w:cs="Times New Roman"/>
                <w:sz w:val="20"/>
                <w:szCs w:val="20"/>
              </w:rPr>
              <w:t>Республики Бурятия, в том</w:t>
            </w:r>
          </w:p>
          <w:p w:rsidR="008F608B" w:rsidRPr="00415445" w:rsidRDefault="008F608B" w:rsidP="00E62EE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15445">
              <w:rPr>
                <w:rFonts w:ascii="Times New Roman" w:hAnsi="Times New Roman" w:cs="Times New Roman"/>
                <w:sz w:val="20"/>
                <w:szCs w:val="20"/>
              </w:rPr>
              <w:t xml:space="preserve">числе среди лиц с </w:t>
            </w:r>
            <w:proofErr w:type="gramStart"/>
            <w:r w:rsidRPr="00415445">
              <w:rPr>
                <w:rFonts w:ascii="Times New Roman" w:hAnsi="Times New Roman" w:cs="Times New Roman"/>
                <w:sz w:val="20"/>
                <w:szCs w:val="20"/>
              </w:rPr>
              <w:t>ограниченными</w:t>
            </w:r>
            <w:proofErr w:type="gramEnd"/>
          </w:p>
          <w:p w:rsidR="008F608B" w:rsidRPr="00415445" w:rsidRDefault="008F608B" w:rsidP="00E62EE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15445">
              <w:rPr>
                <w:rFonts w:ascii="Times New Roman" w:hAnsi="Times New Roman" w:cs="Times New Roman"/>
                <w:sz w:val="20"/>
                <w:szCs w:val="20"/>
              </w:rPr>
              <w:t>возможностями здоровья</w:t>
            </w:r>
          </w:p>
          <w:p w:rsidR="008F608B" w:rsidRPr="00A94C7E" w:rsidRDefault="008F608B" w:rsidP="00E62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4C7E">
              <w:rPr>
                <w:rFonts w:ascii="Times New Roman" w:hAnsi="Times New Roman" w:cs="Times New Roman"/>
                <w:bCs/>
                <w:sz w:val="20"/>
                <w:szCs w:val="20"/>
              </w:rPr>
              <w:t>НОРМЫ</w:t>
            </w:r>
          </w:p>
          <w:p w:rsidR="008F608B" w:rsidRPr="00A94C7E" w:rsidRDefault="008F608B" w:rsidP="00E62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4C7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РАСХОДОВ НА ОБЕСПЕЧЕНИЕ ПРОЖИВАНИЯ СПОРТСМЕНОВ, ТРЕНЕРОВ,</w:t>
            </w:r>
          </w:p>
          <w:p w:rsidR="008F608B" w:rsidRPr="00A94C7E" w:rsidRDefault="008F608B" w:rsidP="00E62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4C7E">
              <w:rPr>
                <w:rFonts w:ascii="Times New Roman" w:hAnsi="Times New Roman" w:cs="Times New Roman"/>
                <w:bCs/>
                <w:sz w:val="20"/>
                <w:szCs w:val="20"/>
              </w:rPr>
              <w:t>СПЕЦИАЛИСТОВ В ОБЛАСТИ ФИЗИЧЕСКОЙ КУЛЬТУРЫ И СПОРТА СБОРНЫХ</w:t>
            </w:r>
          </w:p>
          <w:p w:rsidR="008F608B" w:rsidRPr="00A94C7E" w:rsidRDefault="008F608B" w:rsidP="00E62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4C7E">
              <w:rPr>
                <w:rFonts w:ascii="Times New Roman" w:hAnsi="Times New Roman" w:cs="Times New Roman"/>
                <w:bCs/>
                <w:sz w:val="20"/>
                <w:szCs w:val="20"/>
              </w:rPr>
              <w:t>КОМАНД, ТОМ ЧИСЛЕ СРЕДИ ЛИЦ С ОГРАНИЧЕННЫМИ ВОЗМОЖНОСТЯМИ</w:t>
            </w:r>
          </w:p>
          <w:p w:rsidR="008F608B" w:rsidRPr="00A94C7E" w:rsidRDefault="008F608B" w:rsidP="00E62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4C7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ЗДОРОВЬЯ, ПРИ ПРОВЕДЕНИИ И УЧАСТИИ В </w:t>
            </w:r>
            <w:proofErr w:type="gramStart"/>
            <w:r w:rsidRPr="00A94C7E">
              <w:rPr>
                <w:rFonts w:ascii="Times New Roman" w:hAnsi="Times New Roman" w:cs="Times New Roman"/>
                <w:bCs/>
                <w:sz w:val="20"/>
                <w:szCs w:val="20"/>
              </w:rPr>
              <w:t>ТРЕНИРОВОЧНЫХ</w:t>
            </w:r>
            <w:proofErr w:type="gramEnd"/>
            <w:r w:rsidRPr="00A94C7E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:rsidR="008F608B" w:rsidRPr="00A94C7E" w:rsidRDefault="008F608B" w:rsidP="00E62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94C7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СПОРТИВНЫХ И ФИЗКУЛЬТУРНЫХ </w:t>
            </w:r>
            <w:proofErr w:type="gramStart"/>
            <w:r w:rsidRPr="00A94C7E"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МЕРОПРИЯТИЯХ</w:t>
            </w:r>
            <w:proofErr w:type="gramEnd"/>
          </w:p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2257"/>
              <w:gridCol w:w="3103"/>
            </w:tblGrid>
            <w:tr w:rsidR="008F608B" w:rsidRPr="00415445" w:rsidTr="00E62EE8">
              <w:tc>
                <w:tcPr>
                  <w:tcW w:w="2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608B" w:rsidRPr="00415445" w:rsidRDefault="008F608B" w:rsidP="00E62EE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154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 мероприятия</w:t>
                  </w:r>
                </w:p>
              </w:tc>
              <w:tc>
                <w:tcPr>
                  <w:tcW w:w="3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608B" w:rsidRPr="00415445" w:rsidRDefault="008F608B" w:rsidP="00E62EE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154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Норма расходов на одного человека в сутки</w:t>
                  </w:r>
                </w:p>
              </w:tc>
            </w:tr>
            <w:tr w:rsidR="008F608B" w:rsidRPr="00415445" w:rsidTr="00E62EE8">
              <w:tc>
                <w:tcPr>
                  <w:tcW w:w="2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608B" w:rsidRPr="00415445" w:rsidRDefault="008F608B" w:rsidP="00E62E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154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 территории Республики Бурятия</w:t>
                  </w:r>
                </w:p>
              </w:tc>
              <w:tc>
                <w:tcPr>
                  <w:tcW w:w="3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608B" w:rsidRPr="00415445" w:rsidRDefault="008F608B" w:rsidP="00E62E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154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 1000</w:t>
                  </w:r>
                </w:p>
              </w:tc>
            </w:tr>
            <w:tr w:rsidR="008F608B" w:rsidRPr="00415445" w:rsidTr="00E62EE8">
              <w:tc>
                <w:tcPr>
                  <w:tcW w:w="2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608B" w:rsidRPr="00415445" w:rsidRDefault="008F608B" w:rsidP="00E62E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154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 пределами Республики Бурятия</w:t>
                  </w:r>
                </w:p>
              </w:tc>
              <w:tc>
                <w:tcPr>
                  <w:tcW w:w="3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608B" w:rsidRPr="00415445" w:rsidRDefault="008F608B" w:rsidP="00E62E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154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Согласно нормам, утвержденным соответствующим положением о проведении тренировочных, официальных физкультурных мероприятий и спортивных мероприятий, и/или согласно тарифам, указанным в вызове</w:t>
                  </w:r>
                </w:p>
              </w:tc>
            </w:tr>
          </w:tbl>
          <w:p w:rsidR="008F608B" w:rsidRPr="00925884" w:rsidRDefault="008F608B" w:rsidP="00E62EE8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542" w:type="dxa"/>
          </w:tcPr>
          <w:p w:rsidR="008F608B" w:rsidRDefault="008F608B" w:rsidP="00E62E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B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Исполнено</w:t>
            </w:r>
          </w:p>
          <w:p w:rsidR="008F608B" w:rsidRPr="00083B2C" w:rsidRDefault="008F608B" w:rsidP="00E62E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8F608B" w:rsidRPr="00083B2C" w:rsidRDefault="008F608B" w:rsidP="008F6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B2C">
              <w:rPr>
                <w:rFonts w:ascii="Times New Roman" w:hAnsi="Times New Roman" w:cs="Times New Roman"/>
                <w:sz w:val="20"/>
                <w:szCs w:val="20"/>
              </w:rPr>
              <w:t>Снят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83B2C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 </w:t>
            </w:r>
          </w:p>
        </w:tc>
      </w:tr>
      <w:tr w:rsidR="008F608B" w:rsidRPr="00925884" w:rsidTr="00F3348C">
        <w:tc>
          <w:tcPr>
            <w:tcW w:w="655" w:type="dxa"/>
          </w:tcPr>
          <w:p w:rsidR="008F608B" w:rsidRPr="000529B0" w:rsidRDefault="008F608B" w:rsidP="00905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5318" w:type="dxa"/>
          </w:tcPr>
          <w:p w:rsidR="008F608B" w:rsidRPr="000529B0" w:rsidRDefault="008F608B" w:rsidP="00905DFE">
            <w:pPr>
              <w:pStyle w:val="ConsPlusNormal"/>
              <w:jc w:val="both"/>
              <w:rPr>
                <w:sz w:val="20"/>
              </w:rPr>
            </w:pPr>
            <w:r w:rsidRPr="000529B0">
              <w:rPr>
                <w:sz w:val="20"/>
              </w:rPr>
              <w:t xml:space="preserve">Провести проверку деятельности ГБУ «ЦБ </w:t>
            </w:r>
            <w:proofErr w:type="spellStart"/>
            <w:r w:rsidRPr="000529B0">
              <w:rPr>
                <w:sz w:val="20"/>
              </w:rPr>
              <w:t>Минспорта</w:t>
            </w:r>
            <w:proofErr w:type="spellEnd"/>
            <w:r w:rsidRPr="000529B0">
              <w:rPr>
                <w:sz w:val="20"/>
              </w:rPr>
              <w:t xml:space="preserve"> РБ» в части</w:t>
            </w:r>
            <w:r>
              <w:rPr>
                <w:sz w:val="20"/>
              </w:rPr>
              <w:t xml:space="preserve"> эффективности</w:t>
            </w:r>
            <w:r w:rsidRPr="000529B0">
              <w:rPr>
                <w:sz w:val="20"/>
              </w:rPr>
              <w:t xml:space="preserve"> взаимодействия с подведомственными </w:t>
            </w:r>
            <w:proofErr w:type="spellStart"/>
            <w:r w:rsidRPr="000529B0">
              <w:rPr>
                <w:sz w:val="20"/>
              </w:rPr>
              <w:t>Минспорта</w:t>
            </w:r>
            <w:proofErr w:type="spellEnd"/>
            <w:r w:rsidRPr="000529B0">
              <w:rPr>
                <w:sz w:val="20"/>
              </w:rPr>
              <w:t xml:space="preserve"> РБ учреждениями.</w:t>
            </w:r>
          </w:p>
        </w:tc>
        <w:tc>
          <w:tcPr>
            <w:tcW w:w="5586" w:type="dxa"/>
          </w:tcPr>
          <w:p w:rsidR="008F608B" w:rsidRPr="00F7609A" w:rsidRDefault="008F608B" w:rsidP="00F7609A">
            <w:pPr>
              <w:pStyle w:val="ConsPlusNormal"/>
              <w:jc w:val="both"/>
              <w:rPr>
                <w:sz w:val="20"/>
              </w:rPr>
            </w:pPr>
            <w:proofErr w:type="spellStart"/>
            <w:r w:rsidRPr="00F7609A">
              <w:rPr>
                <w:sz w:val="20"/>
              </w:rPr>
              <w:t>Минспортом</w:t>
            </w:r>
            <w:proofErr w:type="spellEnd"/>
            <w:r w:rsidRPr="00F7609A">
              <w:rPr>
                <w:sz w:val="20"/>
              </w:rPr>
              <w:t xml:space="preserve"> РБ запрошены в подведомственных учреждениях и изучены договоры на бухгалтерское обслуживание, заключенные в 2017 году. </w:t>
            </w:r>
          </w:p>
          <w:p w:rsidR="008F608B" w:rsidRPr="00F7609A" w:rsidRDefault="008F608B" w:rsidP="00F7609A">
            <w:pPr>
              <w:pStyle w:val="ConsPlusNormal"/>
              <w:jc w:val="both"/>
              <w:rPr>
                <w:sz w:val="20"/>
              </w:rPr>
            </w:pPr>
            <w:r w:rsidRPr="00F7609A">
              <w:rPr>
                <w:sz w:val="20"/>
              </w:rPr>
              <w:t>В ходе анализа условий договоров установлено следующее.</w:t>
            </w:r>
          </w:p>
          <w:p w:rsidR="008F608B" w:rsidRPr="00F7609A" w:rsidRDefault="008F608B" w:rsidP="00F7609A">
            <w:pPr>
              <w:pStyle w:val="ConsPlusNormal"/>
              <w:jc w:val="both"/>
              <w:rPr>
                <w:sz w:val="20"/>
              </w:rPr>
            </w:pPr>
            <w:proofErr w:type="gramStart"/>
            <w:r w:rsidRPr="00F7609A">
              <w:rPr>
                <w:sz w:val="20"/>
              </w:rPr>
              <w:t>Предметом договоров является передача полномочий по ведению бухгалтерского учета исполнения плановых назначений, утвержденных планом финансово – хозяйственной деятельности Учреждения по бюджетным средствам и средствам, полученным из внебюджетных источников, в том числе имущества Учреждения, его финансовых обязательств и их движения, а также хозяйственных операций, осуществляемых Учреждением в процессе организации всех видов деятельности, предусмотренных Уставом Учреждения, включая предоставление бухгалтерской и налоговой отчетности в</w:t>
            </w:r>
            <w:proofErr w:type="gramEnd"/>
            <w:r w:rsidRPr="00F7609A">
              <w:rPr>
                <w:sz w:val="20"/>
              </w:rPr>
              <w:t xml:space="preserve"> налоговые органы и другие государственные органы и учреждения, в соответствии с требованиями законодательства РФ.</w:t>
            </w:r>
          </w:p>
          <w:p w:rsidR="008F608B" w:rsidRPr="00F7609A" w:rsidRDefault="008F608B" w:rsidP="00F7609A">
            <w:pPr>
              <w:pStyle w:val="ConsPlusNormal"/>
              <w:jc w:val="both"/>
              <w:rPr>
                <w:sz w:val="20"/>
              </w:rPr>
            </w:pPr>
            <w:r w:rsidRPr="00F7609A">
              <w:rPr>
                <w:sz w:val="20"/>
              </w:rPr>
              <w:t xml:space="preserve">Отсутствуют конкретные сроки предоставления и получения информации, передачи документации Сторонами. Права и обязательства Сторон изложены не в полном объеме. </w:t>
            </w:r>
          </w:p>
          <w:p w:rsidR="008F608B" w:rsidRPr="00F7609A" w:rsidRDefault="008F608B" w:rsidP="00F7609A">
            <w:pPr>
              <w:pStyle w:val="ConsPlusNormal"/>
              <w:jc w:val="both"/>
              <w:rPr>
                <w:sz w:val="20"/>
              </w:rPr>
            </w:pPr>
            <w:r w:rsidRPr="00F7609A">
              <w:rPr>
                <w:sz w:val="20"/>
              </w:rPr>
              <w:t xml:space="preserve">Во исполнение </w:t>
            </w:r>
            <w:r>
              <w:rPr>
                <w:sz w:val="20"/>
              </w:rPr>
              <w:t>П</w:t>
            </w:r>
            <w:r w:rsidRPr="00F7609A">
              <w:rPr>
                <w:sz w:val="20"/>
              </w:rPr>
              <w:t xml:space="preserve">редставления </w:t>
            </w:r>
            <w:r>
              <w:rPr>
                <w:sz w:val="20"/>
              </w:rPr>
              <w:t xml:space="preserve">Счетной палаты РБ </w:t>
            </w:r>
            <w:r w:rsidRPr="00F7609A">
              <w:rPr>
                <w:sz w:val="20"/>
              </w:rPr>
              <w:t xml:space="preserve">между </w:t>
            </w:r>
            <w:r w:rsidRPr="00F7609A">
              <w:rPr>
                <w:sz w:val="20"/>
              </w:rPr>
              <w:lastRenderedPageBreak/>
              <w:t xml:space="preserve">Государственным бюджетным учреждением «Централизованная бухгалтерия Министерства спорта и молодежной политики Республики Бурятия» и подведомственными учреждениями были заключены договоры на оказание бухгалтерских услуг, в которых учтены предложения Счетной палаты РБ и </w:t>
            </w:r>
            <w:proofErr w:type="spellStart"/>
            <w:r w:rsidRPr="00F7609A">
              <w:rPr>
                <w:sz w:val="20"/>
              </w:rPr>
              <w:t>Минспорта</w:t>
            </w:r>
            <w:proofErr w:type="spellEnd"/>
            <w:r w:rsidRPr="00F7609A">
              <w:rPr>
                <w:sz w:val="20"/>
              </w:rPr>
              <w:t xml:space="preserve"> РБ.</w:t>
            </w:r>
          </w:p>
          <w:p w:rsidR="008F608B" w:rsidRPr="00F7609A" w:rsidRDefault="008F608B" w:rsidP="00F7609A">
            <w:pPr>
              <w:pStyle w:val="ConsPlusNormal"/>
              <w:jc w:val="both"/>
              <w:rPr>
                <w:sz w:val="20"/>
              </w:rPr>
            </w:pPr>
            <w:r w:rsidRPr="00F7609A">
              <w:rPr>
                <w:sz w:val="20"/>
              </w:rPr>
              <w:t xml:space="preserve">Приказом </w:t>
            </w:r>
            <w:proofErr w:type="spellStart"/>
            <w:r w:rsidRPr="00F7609A">
              <w:rPr>
                <w:sz w:val="20"/>
              </w:rPr>
              <w:t>Минспорта</w:t>
            </w:r>
            <w:proofErr w:type="spellEnd"/>
            <w:r w:rsidRPr="00F7609A">
              <w:rPr>
                <w:sz w:val="20"/>
              </w:rPr>
              <w:t xml:space="preserve"> РБ от 30.03.2021 № 77 утвержден Порядок взаимодействия ГБУ «Централизованная бухгалтерия Министерства спорта и молодежной политики Республики Бурятия» с учреждениями, подведомственными Министерству спорта и молодежной политики Республики Бурятия, который доведен до руководителей подведомственных учреждений. </w:t>
            </w:r>
          </w:p>
          <w:p w:rsidR="008F608B" w:rsidRPr="00D350E4" w:rsidRDefault="008F608B" w:rsidP="00D350E4">
            <w:pPr>
              <w:pStyle w:val="ConsPlusNormal"/>
              <w:jc w:val="both"/>
              <w:rPr>
                <w:sz w:val="20"/>
              </w:rPr>
            </w:pPr>
            <w:r w:rsidRPr="00D350E4">
              <w:rPr>
                <w:sz w:val="20"/>
              </w:rPr>
              <w:t xml:space="preserve">Согласно приказу Министерства спорта и молодежной политики Республики Бурятия от 22.04.2021 № 110 «О проведении проверки» Комиссией проведена проверка о взаимодействии ГБУ «Централизованная бухгалтерия Министерства спорта и молодежной политики Республики Бурятия» с другими учреждениями, подведомственными Министерству. </w:t>
            </w:r>
            <w:proofErr w:type="gramStart"/>
            <w:r w:rsidRPr="00D350E4">
              <w:rPr>
                <w:sz w:val="20"/>
              </w:rPr>
              <w:t>По результатам проверки Министерством издан приказ от 30.04.2021 № 122 «По результатам проверки», в котором руководителям подведомственных учреждений строго указано на соблюдение требований Положения «Об утверждении положения о порядке   взаимодействия ГБУ «Централизованная бухгалтерия Министерства спорта и молодежной политики Республики Бурятия» с другими учреждениями, подведомственными Министерству спорта и молодежной политики», утвержденного приказом Министерства спорта и молодежной политики Республики Бурятия от 30.03.2021 № 77</w:t>
            </w:r>
            <w:proofErr w:type="gramEnd"/>
            <w:r w:rsidRPr="00D350E4">
              <w:rPr>
                <w:sz w:val="20"/>
              </w:rPr>
              <w:t xml:space="preserve"> и приведение договоров об оказании бухгалтерских услуг, заключенны</w:t>
            </w:r>
            <w:r>
              <w:rPr>
                <w:sz w:val="20"/>
              </w:rPr>
              <w:t>х</w:t>
            </w:r>
            <w:r w:rsidRPr="00D350E4">
              <w:rPr>
                <w:sz w:val="20"/>
              </w:rPr>
              <w:t xml:space="preserve"> между подведомственными учреждениями в 2020 году в соответствие с указанным приказом.</w:t>
            </w:r>
          </w:p>
          <w:p w:rsidR="008F608B" w:rsidRPr="00925884" w:rsidRDefault="008F608B" w:rsidP="007B7508">
            <w:pPr>
              <w:pStyle w:val="ConsPlusNormal"/>
              <w:jc w:val="both"/>
              <w:rPr>
                <w:sz w:val="20"/>
                <w:highlight w:val="green"/>
              </w:rPr>
            </w:pPr>
            <w:proofErr w:type="gramStart"/>
            <w:r>
              <w:rPr>
                <w:sz w:val="20"/>
              </w:rPr>
              <w:t>Д</w:t>
            </w:r>
            <w:r w:rsidRPr="00D350E4">
              <w:rPr>
                <w:sz w:val="20"/>
              </w:rPr>
              <w:t>оговоры на бухгалтерское обслуживание, заключенные в 2017 и 2018</w:t>
            </w:r>
            <w:r>
              <w:rPr>
                <w:sz w:val="20"/>
              </w:rPr>
              <w:t xml:space="preserve"> гг.</w:t>
            </w:r>
            <w:r w:rsidRPr="00D350E4">
              <w:rPr>
                <w:sz w:val="20"/>
              </w:rPr>
              <w:t xml:space="preserve"> между государственным бюджетным учреждением Республики Бурятия «Централизованная бухгалтерия Министерства спорта и молодежной политики Республики Бурятия» и государственным бюджетным учреждением «Молодежный центр Республики Бурятия» (01.11.2018), государственным автономным учреждением Республики Бурятия «Дирекция спортивных сооружений» (01.06.2018), автономным учреждением Республики Бурятия «Центр спортивной подготовки» (12.05.2017), автономным учреждением Республики Бурятия «Республиканская </w:t>
            </w:r>
            <w:r w:rsidRPr="00D350E4">
              <w:rPr>
                <w:sz w:val="20"/>
              </w:rPr>
              <w:lastRenderedPageBreak/>
              <w:t>спортивная школа олимпийского резерва</w:t>
            </w:r>
            <w:proofErr w:type="gramEnd"/>
            <w:r w:rsidRPr="00D350E4">
              <w:rPr>
                <w:sz w:val="20"/>
              </w:rPr>
              <w:t>» (28.03.2017), автономным учреждением Республики Бурятия «Республиканская спортивно-адаптивная школа» (01.04.2017),  автономным учреждением Республики Бурятия «Республиканская спортивная школа плавания» (01.11.2018) признаны утратившими силу новыми заключенными договорами на оказание бухгалтерских услуг между указанными подведомственными учреждениями.</w:t>
            </w:r>
            <w:bookmarkStart w:id="0" w:name="_GoBack"/>
            <w:bookmarkEnd w:id="0"/>
            <w:r>
              <w:rPr>
                <w:sz w:val="20"/>
              </w:rPr>
              <w:t xml:space="preserve"> </w:t>
            </w:r>
          </w:p>
        </w:tc>
        <w:tc>
          <w:tcPr>
            <w:tcW w:w="1542" w:type="dxa"/>
          </w:tcPr>
          <w:p w:rsidR="008F608B" w:rsidRPr="00D5590B" w:rsidRDefault="008F608B" w:rsidP="00F351C3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8F608B" w:rsidRPr="00D5590B" w:rsidRDefault="008F608B" w:rsidP="00F35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8F608B" w:rsidRPr="00D5590B" w:rsidRDefault="008F608B" w:rsidP="00C87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С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8F608B" w:rsidRPr="00925884" w:rsidTr="00F3348C">
        <w:tc>
          <w:tcPr>
            <w:tcW w:w="655" w:type="dxa"/>
          </w:tcPr>
          <w:p w:rsidR="008F608B" w:rsidRPr="000529B0" w:rsidRDefault="008F608B" w:rsidP="00905DF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8</w:t>
            </w:r>
          </w:p>
        </w:tc>
        <w:tc>
          <w:tcPr>
            <w:tcW w:w="5318" w:type="dxa"/>
          </w:tcPr>
          <w:p w:rsidR="008F608B" w:rsidRPr="000529B0" w:rsidRDefault="008F608B" w:rsidP="00905DFE">
            <w:pPr>
              <w:pStyle w:val="ConsPlusNormal"/>
              <w:jc w:val="both"/>
              <w:rPr>
                <w:sz w:val="20"/>
              </w:rPr>
            </w:pPr>
            <w:r w:rsidRPr="000529B0">
              <w:rPr>
                <w:sz w:val="20"/>
              </w:rPr>
              <w:t>Проанализировать достаточность размера базовых нормативов затрат на оказание государственных услуг (выполнение работ), применяемых при расчете объема финансового обеспечения выполнения государственного задания на оказание государственных услуг (выполнение работ) АУ РБ «ЦСП».</w:t>
            </w:r>
          </w:p>
        </w:tc>
        <w:tc>
          <w:tcPr>
            <w:tcW w:w="5586" w:type="dxa"/>
          </w:tcPr>
          <w:p w:rsidR="008F608B" w:rsidRDefault="008F608B" w:rsidP="00380958">
            <w:pPr>
              <w:pStyle w:val="ConsPlusNormal"/>
              <w:jc w:val="both"/>
              <w:rPr>
                <w:sz w:val="20"/>
              </w:rPr>
            </w:pPr>
            <w:r w:rsidRPr="00FB1B9E">
              <w:rPr>
                <w:sz w:val="20"/>
              </w:rPr>
              <w:t>В результате проведенного анализа размера базовых нормативов затрат на оказание государственных услуг (выполнения работ), применяемых при расчете объемов финансового обеспечения выполнения государственного задания на оказание государственных услуг (выполнения работ), установлено, что в 2018-2019 годах размер базовых нормативов был достаточен.</w:t>
            </w:r>
            <w:r>
              <w:rPr>
                <w:sz w:val="20"/>
              </w:rPr>
              <w:t xml:space="preserve"> </w:t>
            </w:r>
          </w:p>
          <w:p w:rsidR="008F608B" w:rsidRPr="00925884" w:rsidRDefault="008F608B" w:rsidP="00380958">
            <w:pPr>
              <w:pStyle w:val="ConsPlusNormal"/>
              <w:jc w:val="both"/>
              <w:rPr>
                <w:rFonts w:ascii="Cambria Math" w:hAnsi="Cambria Math"/>
                <w:sz w:val="20"/>
                <w:highlight w:val="green"/>
              </w:rPr>
            </w:pPr>
            <w:r w:rsidRPr="00810B31">
              <w:rPr>
                <w:sz w:val="20"/>
              </w:rPr>
              <w:t xml:space="preserve">В </w:t>
            </w:r>
            <w:r>
              <w:rPr>
                <w:sz w:val="20"/>
              </w:rPr>
              <w:t>2020 году</w:t>
            </w:r>
            <w:r w:rsidRPr="00810B31">
              <w:rPr>
                <w:sz w:val="20"/>
              </w:rPr>
              <w:t xml:space="preserve"> вн</w:t>
            </w:r>
            <w:r>
              <w:rPr>
                <w:sz w:val="20"/>
              </w:rPr>
              <w:t>есены</w:t>
            </w:r>
            <w:r w:rsidRPr="00810B31">
              <w:rPr>
                <w:sz w:val="20"/>
              </w:rPr>
              <w:t xml:space="preserve"> корректировки в размеры базовых нормативов затрат на оказание государственных услуг (выполнения работ)</w:t>
            </w:r>
            <w:r>
              <w:rPr>
                <w:sz w:val="20"/>
              </w:rPr>
              <w:t xml:space="preserve"> и утверждено распоряжение Правительства РБ от 25.09.2020 № 571-р «Об утверждении Плана мероприятий («дорожная карта») по внедрению стандартов спортивной подготовки и обеспечению программ спортивной подготовки на 2020 -2030 годы.  </w:t>
            </w:r>
            <w:r w:rsidRPr="00810B31">
              <w:rPr>
                <w:sz w:val="20"/>
              </w:rPr>
              <w:t xml:space="preserve"> </w:t>
            </w:r>
            <w:r w:rsidRPr="00810B31">
              <w:rPr>
                <w:rFonts w:ascii="Cambria Math" w:hAnsi="Cambria Math"/>
                <w:sz w:val="20"/>
              </w:rPr>
              <w:t xml:space="preserve">  </w:t>
            </w:r>
          </w:p>
        </w:tc>
        <w:tc>
          <w:tcPr>
            <w:tcW w:w="1542" w:type="dxa"/>
          </w:tcPr>
          <w:p w:rsidR="008F608B" w:rsidRPr="00D5590B" w:rsidRDefault="008F608B" w:rsidP="00F351C3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8F608B" w:rsidRPr="00D5590B" w:rsidRDefault="008F608B" w:rsidP="00F35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8F608B" w:rsidRPr="00D5590B" w:rsidRDefault="008F608B" w:rsidP="00C87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С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8F608B" w:rsidRPr="00925884" w:rsidTr="00F3348C">
        <w:tc>
          <w:tcPr>
            <w:tcW w:w="655" w:type="dxa"/>
          </w:tcPr>
          <w:p w:rsidR="008F608B" w:rsidRDefault="008F608B" w:rsidP="00905DF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318" w:type="dxa"/>
          </w:tcPr>
          <w:p w:rsidR="008F608B" w:rsidRPr="000529B0" w:rsidRDefault="008F608B" w:rsidP="00905DFE">
            <w:pPr>
              <w:pStyle w:val="ConsPlusNormal"/>
              <w:jc w:val="both"/>
              <w:rPr>
                <w:sz w:val="20"/>
              </w:rPr>
            </w:pPr>
            <w:r w:rsidRPr="00A3096B">
              <w:rPr>
                <w:sz w:val="20"/>
              </w:rPr>
              <w:t>Провести служебное расследование по факту расходования бюджетных сре</w:t>
            </w:r>
            <w:proofErr w:type="gramStart"/>
            <w:r w:rsidRPr="00A3096B">
              <w:rPr>
                <w:sz w:val="20"/>
              </w:rPr>
              <w:t>дств в с</w:t>
            </w:r>
            <w:proofErr w:type="gramEnd"/>
            <w:r w:rsidRPr="00A3096B">
              <w:rPr>
                <w:sz w:val="20"/>
              </w:rPr>
              <w:t>умме 1 170,532 тыс. рублей на выплату победителям и призерам Международного турнира по вольной борьбе на призы Главы РБ сверх предельных норм.</w:t>
            </w:r>
          </w:p>
        </w:tc>
        <w:tc>
          <w:tcPr>
            <w:tcW w:w="5586" w:type="dxa"/>
          </w:tcPr>
          <w:p w:rsidR="008F608B" w:rsidRDefault="008F608B" w:rsidP="003537E8">
            <w:pPr>
              <w:pStyle w:val="ConsPlusNormal"/>
              <w:jc w:val="both"/>
              <w:rPr>
                <w:sz w:val="20"/>
              </w:rPr>
            </w:pPr>
            <w:r w:rsidRPr="00810B31">
              <w:rPr>
                <w:sz w:val="20"/>
              </w:rPr>
              <w:t>Издан приказ министерства от 16.04.2020 № 6 о проведении служебн</w:t>
            </w:r>
            <w:r>
              <w:rPr>
                <w:sz w:val="20"/>
              </w:rPr>
              <w:t>ой проверки по представлению Счетной палаты Республики Бурятия от 30.03.2020 № 8 в отношен</w:t>
            </w:r>
            <w:proofErr w:type="gramStart"/>
            <w:r>
              <w:rPr>
                <w:sz w:val="20"/>
              </w:rPr>
              <w:t>ии АУ</w:t>
            </w:r>
            <w:proofErr w:type="gramEnd"/>
            <w:r>
              <w:rPr>
                <w:sz w:val="20"/>
              </w:rPr>
              <w:t xml:space="preserve"> РБ «Центр спортивной подготовки»</w:t>
            </w:r>
            <w:r w:rsidRPr="00810B31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  <w:p w:rsidR="008F608B" w:rsidRPr="003537E8" w:rsidRDefault="008F608B" w:rsidP="003537E8">
            <w:pPr>
              <w:pStyle w:val="ConsPlusNormal"/>
              <w:jc w:val="both"/>
              <w:rPr>
                <w:sz w:val="20"/>
              </w:rPr>
            </w:pPr>
            <w:r w:rsidRPr="003537E8">
              <w:rPr>
                <w:sz w:val="20"/>
              </w:rPr>
              <w:t xml:space="preserve">В результате служебной проверки </w:t>
            </w:r>
            <w:r>
              <w:rPr>
                <w:sz w:val="20"/>
              </w:rPr>
              <w:t xml:space="preserve">(заключение от 06.05.2020) </w:t>
            </w:r>
            <w:r w:rsidRPr="003537E8">
              <w:rPr>
                <w:sz w:val="20"/>
              </w:rPr>
              <w:t xml:space="preserve">установлено, что п. 4 постановления Правительства Республики Бурятия от 25.03.2008 №129 утверждены </w:t>
            </w:r>
            <w:hyperlink r:id="rId5" w:history="1">
              <w:r w:rsidRPr="003537E8">
                <w:rPr>
                  <w:sz w:val="20"/>
                </w:rPr>
                <w:t>предельные нормы</w:t>
              </w:r>
            </w:hyperlink>
            <w:r w:rsidRPr="003537E8">
              <w:rPr>
                <w:sz w:val="20"/>
              </w:rPr>
              <w:t xml:space="preserve"> расходов на награждение победителей и призеров Международного турнира по вольной борьбе среди мужчин и женщин «Baikal Open» на призы Главы Республики Бурятия (далее – турнир). </w:t>
            </w:r>
          </w:p>
          <w:p w:rsidR="008F608B" w:rsidRPr="003537E8" w:rsidRDefault="008F608B" w:rsidP="003537E8">
            <w:pPr>
              <w:pStyle w:val="ConsPlusNormal"/>
              <w:jc w:val="both"/>
              <w:rPr>
                <w:sz w:val="20"/>
              </w:rPr>
            </w:pPr>
            <w:r w:rsidRPr="003537E8">
              <w:rPr>
                <w:sz w:val="20"/>
              </w:rPr>
              <w:t xml:space="preserve">Выплата вознаграждений победителям и призерам турнира осуществлялась ГБУ «Централизованная бухгалтерия </w:t>
            </w:r>
            <w:proofErr w:type="spellStart"/>
            <w:r w:rsidRPr="003537E8">
              <w:rPr>
                <w:sz w:val="20"/>
              </w:rPr>
              <w:t>Минспорта</w:t>
            </w:r>
            <w:proofErr w:type="spellEnd"/>
            <w:r w:rsidRPr="003537E8">
              <w:rPr>
                <w:sz w:val="20"/>
              </w:rPr>
              <w:t xml:space="preserve"> РБ» в соответствии с утвержденными предельными нормами. При этом выплаты призерам осуществлялись без удержания НДФЛ, сумма которого составляла 1</w:t>
            </w:r>
            <w:r>
              <w:rPr>
                <w:sz w:val="20"/>
              </w:rPr>
              <w:t> </w:t>
            </w:r>
            <w:r w:rsidRPr="003537E8">
              <w:rPr>
                <w:sz w:val="20"/>
              </w:rPr>
              <w:t>170</w:t>
            </w:r>
            <w:r>
              <w:rPr>
                <w:sz w:val="20"/>
              </w:rPr>
              <w:t>,532 тыс.</w:t>
            </w:r>
            <w:r w:rsidRPr="003537E8">
              <w:rPr>
                <w:sz w:val="20"/>
              </w:rPr>
              <w:t xml:space="preserve"> руб</w:t>
            </w:r>
            <w:r>
              <w:rPr>
                <w:sz w:val="20"/>
              </w:rPr>
              <w:t>лей</w:t>
            </w:r>
            <w:r w:rsidRPr="003537E8">
              <w:rPr>
                <w:sz w:val="20"/>
              </w:rPr>
              <w:t>. Указанная ситуация возникла в связи с разночтением норм постановления Правительства РБ от 25.03.2008 №129.</w:t>
            </w:r>
          </w:p>
          <w:p w:rsidR="008F608B" w:rsidRPr="003537E8" w:rsidRDefault="008F608B" w:rsidP="003537E8">
            <w:pPr>
              <w:pStyle w:val="ConsPlusNormal"/>
              <w:jc w:val="both"/>
              <w:rPr>
                <w:sz w:val="20"/>
              </w:rPr>
            </w:pPr>
            <w:r w:rsidRPr="003537E8">
              <w:rPr>
                <w:sz w:val="20"/>
              </w:rPr>
              <w:t xml:space="preserve">По итогам служебной проверки руководителю – главному бухгалтеру строго указано на соблюдение норм бюджетного законодательства, а также на недопущение подобных случаев </w:t>
            </w:r>
            <w:r w:rsidRPr="003537E8">
              <w:rPr>
                <w:sz w:val="20"/>
              </w:rPr>
              <w:lastRenderedPageBreak/>
              <w:t xml:space="preserve">в дальнейшем. </w:t>
            </w:r>
          </w:p>
          <w:p w:rsidR="008F608B" w:rsidRPr="00925884" w:rsidRDefault="008F608B" w:rsidP="003537E8">
            <w:pPr>
              <w:pStyle w:val="ConsPlusNormal"/>
              <w:jc w:val="both"/>
              <w:rPr>
                <w:rFonts w:ascii="Cambria Math" w:hAnsi="Cambria Math"/>
                <w:sz w:val="20"/>
                <w:highlight w:val="green"/>
              </w:rPr>
            </w:pPr>
            <w:r w:rsidRPr="003537E8">
              <w:rPr>
                <w:sz w:val="20"/>
              </w:rPr>
              <w:t>В целях исключения возникновения подобных ситуаций, министерством внесены изменения в предельные нормы расходов, в соответствии с которыми средства на оплату НДФЛ предусматриваются в рамках финансирования мероприятия (</w:t>
            </w:r>
            <w:r>
              <w:rPr>
                <w:sz w:val="20"/>
              </w:rPr>
              <w:t>П</w:t>
            </w:r>
            <w:r w:rsidRPr="003537E8">
              <w:rPr>
                <w:sz w:val="20"/>
              </w:rPr>
              <w:t>остановлени</w:t>
            </w:r>
            <w:r>
              <w:rPr>
                <w:sz w:val="20"/>
              </w:rPr>
              <w:t>е</w:t>
            </w:r>
            <w:r w:rsidRPr="003537E8">
              <w:rPr>
                <w:sz w:val="20"/>
              </w:rPr>
              <w:t xml:space="preserve"> Правительства Республики Бурятия от 19.03.2020 г. №143).</w:t>
            </w:r>
            <w:r w:rsidRPr="00515B97">
              <w:rPr>
                <w:rFonts w:ascii="Cambria Math" w:hAnsi="Cambria Math"/>
                <w:sz w:val="20"/>
                <w:highlight w:val="yellow"/>
              </w:rPr>
              <w:t xml:space="preserve">  </w:t>
            </w:r>
          </w:p>
        </w:tc>
        <w:tc>
          <w:tcPr>
            <w:tcW w:w="1542" w:type="dxa"/>
          </w:tcPr>
          <w:p w:rsidR="008F608B" w:rsidRPr="00D5590B" w:rsidRDefault="008F608B" w:rsidP="00F351C3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8F608B" w:rsidRPr="00D5590B" w:rsidRDefault="008F608B" w:rsidP="00F35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8F608B" w:rsidRPr="00D5590B" w:rsidRDefault="008F608B" w:rsidP="00C87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С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8F608B" w:rsidRPr="00925884" w:rsidTr="00F3348C">
        <w:tc>
          <w:tcPr>
            <w:tcW w:w="655" w:type="dxa"/>
          </w:tcPr>
          <w:p w:rsidR="008F608B" w:rsidRPr="000529B0" w:rsidRDefault="008F608B" w:rsidP="00905DF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10</w:t>
            </w:r>
          </w:p>
        </w:tc>
        <w:tc>
          <w:tcPr>
            <w:tcW w:w="5318" w:type="dxa"/>
          </w:tcPr>
          <w:p w:rsidR="008F608B" w:rsidRPr="000529B0" w:rsidRDefault="008F608B" w:rsidP="00905DFE">
            <w:pPr>
              <w:pStyle w:val="ConsPlusNormal"/>
              <w:jc w:val="both"/>
              <w:rPr>
                <w:sz w:val="20"/>
              </w:rPr>
            </w:pPr>
            <w:r w:rsidRPr="000529B0">
              <w:rPr>
                <w:sz w:val="20"/>
              </w:rPr>
              <w:t>Принять меры по проведению внутреннего финансового контроля в АУ РБ «Центр спортивной подготовки» на регулярной основе.</w:t>
            </w:r>
          </w:p>
        </w:tc>
        <w:tc>
          <w:tcPr>
            <w:tcW w:w="5586" w:type="dxa"/>
          </w:tcPr>
          <w:p w:rsidR="008F608B" w:rsidRPr="00A3096B" w:rsidRDefault="008F608B" w:rsidP="00905DFE">
            <w:pPr>
              <w:pStyle w:val="ConsPlusNormal"/>
              <w:jc w:val="both"/>
              <w:rPr>
                <w:sz w:val="20"/>
                <w:highlight w:val="green"/>
              </w:rPr>
            </w:pPr>
            <w:r w:rsidRPr="00552EFC">
              <w:rPr>
                <w:sz w:val="20"/>
              </w:rPr>
              <w:t>Контроль в отношен</w:t>
            </w:r>
            <w:proofErr w:type="gramStart"/>
            <w:r w:rsidRPr="00552EFC">
              <w:rPr>
                <w:sz w:val="20"/>
              </w:rPr>
              <w:t>ии АУ</w:t>
            </w:r>
            <w:proofErr w:type="gramEnd"/>
            <w:r w:rsidRPr="00552EFC">
              <w:rPr>
                <w:sz w:val="20"/>
              </w:rPr>
              <w:t xml:space="preserve"> РБ «ЦСП» проводится в соответствии с Порядком осуществления контроля министерством за выполнением государственного задания подведомственными государственными учреждениями сферы физической культуры</w:t>
            </w:r>
            <w:r>
              <w:rPr>
                <w:sz w:val="20"/>
              </w:rPr>
              <w:t>,</w:t>
            </w:r>
            <w:r w:rsidRPr="00552EFC">
              <w:rPr>
                <w:sz w:val="20"/>
              </w:rPr>
              <w:t xml:space="preserve"> спорта и молодежной политики, утверждённого приказом министерства от 01.04.2016 № 386</w:t>
            </w:r>
            <w:r>
              <w:rPr>
                <w:sz w:val="20"/>
              </w:rPr>
              <w:t xml:space="preserve"> (ред. от 16.01.2018 № 24)</w:t>
            </w:r>
            <w:r w:rsidRPr="00552EFC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552EFC">
              <w:rPr>
                <w:sz w:val="20"/>
              </w:rPr>
              <w:t xml:space="preserve">Министерством будут внесены изменения в План осуществления министерством контрольных мероприятий на 2021 год. </w:t>
            </w:r>
          </w:p>
        </w:tc>
        <w:tc>
          <w:tcPr>
            <w:tcW w:w="1542" w:type="dxa"/>
          </w:tcPr>
          <w:p w:rsidR="008F608B" w:rsidRPr="00D5590B" w:rsidRDefault="008F608B" w:rsidP="00795D0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8F608B" w:rsidRPr="00925884" w:rsidRDefault="008F608B" w:rsidP="00795D0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685" w:type="dxa"/>
          </w:tcPr>
          <w:p w:rsidR="008F608B" w:rsidRPr="00925884" w:rsidRDefault="008F608B" w:rsidP="00C8742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С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8F608B" w:rsidRPr="00925884" w:rsidTr="00F3348C">
        <w:tc>
          <w:tcPr>
            <w:tcW w:w="655" w:type="dxa"/>
          </w:tcPr>
          <w:p w:rsidR="008F608B" w:rsidRDefault="008F608B" w:rsidP="00905DF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318" w:type="dxa"/>
          </w:tcPr>
          <w:p w:rsidR="008F608B" w:rsidRPr="000529B0" w:rsidRDefault="008F608B" w:rsidP="00905DFE">
            <w:pPr>
              <w:pStyle w:val="ConsPlusNormal"/>
              <w:jc w:val="both"/>
              <w:rPr>
                <w:sz w:val="20"/>
              </w:rPr>
            </w:pPr>
            <w:r w:rsidRPr="00C05B23">
              <w:rPr>
                <w:sz w:val="20"/>
              </w:rPr>
              <w:t xml:space="preserve">Указать на ненадлежащий контроль Министерства за соблюдением АУ РБ «ЦСП» и ГБУ «ЦБ </w:t>
            </w:r>
            <w:proofErr w:type="spellStart"/>
            <w:r w:rsidRPr="00C05B23">
              <w:rPr>
                <w:sz w:val="20"/>
              </w:rPr>
              <w:t>Минспорта</w:t>
            </w:r>
            <w:proofErr w:type="spellEnd"/>
            <w:r w:rsidRPr="00C05B23">
              <w:rPr>
                <w:sz w:val="20"/>
              </w:rPr>
              <w:t xml:space="preserve"> РБ» Положения о порядке формирования и обеспечения спортивных сборных команд Республики Бурятия, Положения о порядке проведения республиканских официальных физкультурных мероприятий и спортивных мероприятий, межмуниципальных официальных физкультурных мероприятий и спортивных мероприятий на территории Республики Бурятия, Предельных норм расходов на награждение победителей и </w:t>
            </w:r>
            <w:proofErr w:type="gramStart"/>
            <w:r w:rsidRPr="00C05B23">
              <w:rPr>
                <w:sz w:val="20"/>
              </w:rPr>
              <w:t>призеров</w:t>
            </w:r>
            <w:proofErr w:type="gramEnd"/>
            <w:r w:rsidRPr="00C05B23">
              <w:rPr>
                <w:sz w:val="20"/>
              </w:rPr>
              <w:t xml:space="preserve"> традиционных общественно значимых мероприятий в виде официальных региональных и межмуниципальных физкультурно-оздоровительных и спортивных мероприятий.</w:t>
            </w:r>
          </w:p>
        </w:tc>
        <w:tc>
          <w:tcPr>
            <w:tcW w:w="5586" w:type="dxa"/>
          </w:tcPr>
          <w:p w:rsidR="008F608B" w:rsidRPr="00552EFC" w:rsidRDefault="008F608B" w:rsidP="009A2E73">
            <w:pPr>
              <w:pStyle w:val="ConsPlusNormal"/>
              <w:jc w:val="both"/>
              <w:rPr>
                <w:sz w:val="20"/>
              </w:rPr>
            </w:pPr>
            <w:proofErr w:type="gramStart"/>
            <w:r w:rsidRPr="00BA2DA6">
              <w:rPr>
                <w:sz w:val="20"/>
              </w:rPr>
              <w:t xml:space="preserve">Постановлением коллегии </w:t>
            </w:r>
            <w:proofErr w:type="spellStart"/>
            <w:r w:rsidRPr="00BA2DA6">
              <w:rPr>
                <w:sz w:val="20"/>
              </w:rPr>
              <w:t>Минспорта</w:t>
            </w:r>
            <w:proofErr w:type="spellEnd"/>
            <w:r w:rsidRPr="00BA2DA6">
              <w:rPr>
                <w:sz w:val="20"/>
              </w:rPr>
              <w:t xml:space="preserve"> РБ от 03.07.2020 в </w:t>
            </w:r>
            <w:proofErr w:type="spellStart"/>
            <w:r w:rsidRPr="00BA2DA6">
              <w:rPr>
                <w:sz w:val="20"/>
              </w:rPr>
              <w:t>пп</w:t>
            </w:r>
            <w:proofErr w:type="spellEnd"/>
            <w:r w:rsidRPr="00BA2DA6">
              <w:rPr>
                <w:sz w:val="20"/>
              </w:rPr>
              <w:t xml:space="preserve">. 5.2.2 рекомендовано </w:t>
            </w:r>
            <w:proofErr w:type="spellStart"/>
            <w:r w:rsidRPr="00BA2DA6">
              <w:rPr>
                <w:sz w:val="20"/>
              </w:rPr>
              <w:t>Минспорту</w:t>
            </w:r>
            <w:proofErr w:type="spellEnd"/>
            <w:r w:rsidRPr="00BA2DA6">
              <w:rPr>
                <w:sz w:val="20"/>
              </w:rPr>
              <w:t xml:space="preserve"> РБ усилить контроль за соблюдением АУ РБ «Центр спортивной подготовки» и ГБУ «Централизованная бухгалтерия </w:t>
            </w:r>
            <w:proofErr w:type="spellStart"/>
            <w:r w:rsidRPr="00BA2DA6">
              <w:rPr>
                <w:sz w:val="20"/>
              </w:rPr>
              <w:t>Минспорта</w:t>
            </w:r>
            <w:proofErr w:type="spellEnd"/>
            <w:r w:rsidRPr="00BA2DA6">
              <w:rPr>
                <w:sz w:val="20"/>
              </w:rPr>
              <w:t xml:space="preserve"> РБ» норм, требований положений «О порядке формирования и обеспечения спортивных сборных команд Республики Бурятия», «О порядке проведения республиканских официальных физкультурных мероприятий и спортивных мероприятий, межмуниципальных официальных физкультурных мероприятий и спортивных мероприятий на территории Республики</w:t>
            </w:r>
            <w:proofErr w:type="gramEnd"/>
            <w:r w:rsidRPr="00BA2DA6">
              <w:rPr>
                <w:sz w:val="20"/>
              </w:rPr>
              <w:t xml:space="preserve"> Бурятия»</w:t>
            </w:r>
            <w:r>
              <w:rPr>
                <w:sz w:val="20"/>
              </w:rPr>
              <w:t>,</w:t>
            </w:r>
            <w:r w:rsidRPr="00BA2DA6">
              <w:rPr>
                <w:sz w:val="20"/>
              </w:rPr>
              <w:t xml:space="preserve"> предельных норм расходов на награждение победителей и призеров традиционных общественно значимых мероприятий в виде официальных региональных и межмуниципальных </w:t>
            </w:r>
            <w:proofErr w:type="spellStart"/>
            <w:r w:rsidRPr="00BA2DA6">
              <w:rPr>
                <w:sz w:val="20"/>
              </w:rPr>
              <w:t>физкультурн</w:t>
            </w:r>
            <w:proofErr w:type="gramStart"/>
            <w:r w:rsidRPr="00BA2DA6">
              <w:rPr>
                <w:sz w:val="20"/>
              </w:rPr>
              <w:t>о</w:t>
            </w:r>
            <w:proofErr w:type="spellEnd"/>
            <w:r w:rsidRPr="00BA2DA6">
              <w:rPr>
                <w:sz w:val="20"/>
              </w:rPr>
              <w:t>-</w:t>
            </w:r>
            <w:proofErr w:type="gramEnd"/>
            <w:r w:rsidRPr="00BA2DA6">
              <w:rPr>
                <w:sz w:val="20"/>
              </w:rPr>
              <w:t xml:space="preserve"> оздоровительных и спортивных мероприятий, а так же порядка, целей и условий соглашений о предоставлении средств из республиканского бюджета. Срок – постоянно.</w:t>
            </w:r>
          </w:p>
        </w:tc>
        <w:tc>
          <w:tcPr>
            <w:tcW w:w="1542" w:type="dxa"/>
          </w:tcPr>
          <w:p w:rsidR="008F608B" w:rsidRPr="00D5590B" w:rsidRDefault="008F608B" w:rsidP="00F351C3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8F608B" w:rsidRPr="00925884" w:rsidRDefault="008F608B" w:rsidP="00F351C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685" w:type="dxa"/>
          </w:tcPr>
          <w:p w:rsidR="008F608B" w:rsidRPr="00925884" w:rsidRDefault="008F608B" w:rsidP="00C8742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5590B">
              <w:rPr>
                <w:rFonts w:ascii="Times New Roman" w:hAnsi="Times New Roman"/>
                <w:sz w:val="20"/>
                <w:szCs w:val="20"/>
              </w:rPr>
              <w:t>С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5590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</w:tbl>
    <w:p w:rsidR="00D84747" w:rsidRDefault="00D84747" w:rsidP="00D84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D84747" w:rsidRDefault="00D84747" w:rsidP="00D84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4747" w:rsidRPr="00B9414F" w:rsidRDefault="00D84747" w:rsidP="00D8474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586F" w:rsidRDefault="00EB586F"/>
    <w:sectPr w:rsidR="00EB586F" w:rsidSect="00795D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E44AE"/>
    <w:multiLevelType w:val="hybridMultilevel"/>
    <w:tmpl w:val="57FA8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BE4AC7"/>
    <w:multiLevelType w:val="hybridMultilevel"/>
    <w:tmpl w:val="5B541A38"/>
    <w:lvl w:ilvl="0" w:tplc="4530D6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95D06"/>
    <w:rsid w:val="00022634"/>
    <w:rsid w:val="000930AE"/>
    <w:rsid w:val="000A55B5"/>
    <w:rsid w:val="00116AD4"/>
    <w:rsid w:val="001B57A1"/>
    <w:rsid w:val="001D0030"/>
    <w:rsid w:val="00200551"/>
    <w:rsid w:val="0023737B"/>
    <w:rsid w:val="002500AF"/>
    <w:rsid w:val="0025115D"/>
    <w:rsid w:val="00260D31"/>
    <w:rsid w:val="002832B8"/>
    <w:rsid w:val="003537E8"/>
    <w:rsid w:val="00380958"/>
    <w:rsid w:val="003E1219"/>
    <w:rsid w:val="00441AD3"/>
    <w:rsid w:val="00585B19"/>
    <w:rsid w:val="00722AF1"/>
    <w:rsid w:val="00726EB6"/>
    <w:rsid w:val="007917EA"/>
    <w:rsid w:val="00795D06"/>
    <w:rsid w:val="007A0936"/>
    <w:rsid w:val="007B7508"/>
    <w:rsid w:val="008F608B"/>
    <w:rsid w:val="0092461E"/>
    <w:rsid w:val="009A2E73"/>
    <w:rsid w:val="00A34D6D"/>
    <w:rsid w:val="00A523F0"/>
    <w:rsid w:val="00B03471"/>
    <w:rsid w:val="00B72DBC"/>
    <w:rsid w:val="00BA2DA6"/>
    <w:rsid w:val="00C8742E"/>
    <w:rsid w:val="00CD0F93"/>
    <w:rsid w:val="00D350E4"/>
    <w:rsid w:val="00D84747"/>
    <w:rsid w:val="00E35F2B"/>
    <w:rsid w:val="00EA4B79"/>
    <w:rsid w:val="00EB586F"/>
    <w:rsid w:val="00EC1DAE"/>
    <w:rsid w:val="00EF58B8"/>
    <w:rsid w:val="00F065DB"/>
    <w:rsid w:val="00F3348C"/>
    <w:rsid w:val="00F76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D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795D06"/>
    <w:pPr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Абзац списка Знак"/>
    <w:link w:val="a4"/>
    <w:uiPriority w:val="99"/>
    <w:locked/>
    <w:rsid w:val="00795D06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link w:val="ConsPlusNormal0"/>
    <w:qFormat/>
    <w:rsid w:val="00795D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95D0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2500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6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C2EEFB49CF1BC7211265AB6A8118A02C64F524A4AD998F4C4CEE9967978B23DB374A553E118AC02CBC845117017D72FE753B3155FD9BA4CBC550531PF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2628</Words>
  <Characters>14983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GalsanovaIB</dc:creator>
  <cp:lastModifiedBy>GalsanovaIB</cp:lastModifiedBy>
  <cp:revision>26</cp:revision>
  <dcterms:created xsi:type="dcterms:W3CDTF">2021-01-21T01:49:00Z</dcterms:created>
  <dcterms:modified xsi:type="dcterms:W3CDTF">2022-01-10T07:50:00Z</dcterms:modified>
</cp:coreProperties>
</file>